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30666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4A0D7B" w:rsidRPr="00F30666" w:rsidRDefault="004A0D7B" w:rsidP="00F3066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0666">
        <w:rPr>
          <w:rFonts w:ascii="Times New Roman" w:hAnsi="Times New Roman" w:cs="Times New Roman"/>
          <w:b/>
          <w:sz w:val="28"/>
        </w:rPr>
        <w:t>Что является самовольной постройкой?</w:t>
      </w:r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>Согласно статье 222 Гражданского кодекса Российской Федерации для признания самовольной постройкой здание, сооружение или другое строение должно иметь хотя бы один из следующих признаков:</w:t>
      </w:r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>• оно возведено на земельном уч</w:t>
      </w:r>
      <w:bookmarkStart w:id="0" w:name="_GoBack"/>
      <w:bookmarkEnd w:id="0"/>
      <w:r w:rsidRPr="00F30666">
        <w:rPr>
          <w:rFonts w:ascii="Times New Roman" w:hAnsi="Times New Roman" w:cs="Times New Roman"/>
          <w:sz w:val="28"/>
        </w:rPr>
        <w:t>астке, не предоставленном в установленном порядке,</w:t>
      </w:r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>• оно возведено на земельном участке, разрешенное использование которого не допускает строительства на нем данного объекта;</w:t>
      </w:r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>• оно возведено без получения на это необходимых в силу закона согласований, разрешений;</w:t>
      </w:r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>• оно возведено с нарушением градостроительных и строительных норм и правил.</w:t>
      </w:r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F30666">
        <w:rPr>
          <w:rFonts w:ascii="Times New Roman" w:hAnsi="Times New Roman" w:cs="Times New Roman"/>
          <w:sz w:val="28"/>
        </w:rPr>
        <w:t>Важное условие признания постройки самовольной: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  <w:proofErr w:type="gramEnd"/>
    </w:p>
    <w:p w:rsidR="004A0D7B" w:rsidRPr="00F30666" w:rsidRDefault="004A0D7B" w:rsidP="00F30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0666">
        <w:rPr>
          <w:rFonts w:ascii="Times New Roman" w:hAnsi="Times New Roman" w:cs="Times New Roman"/>
          <w:sz w:val="28"/>
        </w:rPr>
        <w:t xml:space="preserve">      Кроме того, не является самовольной постройкой здание, сооружение или другое строение, возведенные или созданные с </w:t>
      </w:r>
      <w:proofErr w:type="gramStart"/>
      <w:r w:rsidRPr="00F30666">
        <w:rPr>
          <w:rFonts w:ascii="Times New Roman" w:hAnsi="Times New Roman" w:cs="Times New Roman"/>
          <w:sz w:val="28"/>
        </w:rPr>
        <w:t>нарушением</w:t>
      </w:r>
      <w:proofErr w:type="gramEnd"/>
      <w:r w:rsidRPr="00F30666">
        <w:rPr>
          <w:rFonts w:ascii="Times New Roman" w:hAnsi="Times New Roman" w:cs="Times New Roman"/>
          <w:sz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sectPr w:rsidR="004A0D7B" w:rsidRPr="00F3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7B"/>
    <w:rsid w:val="004A0D7B"/>
    <w:rsid w:val="00C25C65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2019-03-22T04:53:00Z</dcterms:created>
  <dcterms:modified xsi:type="dcterms:W3CDTF">2019-03-22T05:03:00Z</dcterms:modified>
</cp:coreProperties>
</file>